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6E099D" w14:paraId="2CD1E45B" w14:textId="77777777" w:rsidTr="006E099D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885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0"/>
            </w:tblGrid>
            <w:tr w:rsidR="006E099D" w14:paraId="37A84182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6E099D" w14:paraId="04D04AA2" w14:textId="77777777">
                    <w:tc>
                      <w:tcPr>
                        <w:tcW w:w="8850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50"/>
                        </w:tblGrid>
                        <w:tr w:rsidR="006E099D" w14:paraId="08BD583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54EC4FC7" w14:textId="77777777" w:rsidR="006E099D" w:rsidRDefault="006E099D">
                              <w:pPr>
                                <w:jc w:val="center"/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color w:val="333333"/>
                                  <w:sz w:val="21"/>
                                  <w:szCs w:val="21"/>
                                </w:rPr>
                                <w:drawing>
                                  <wp:inline distT="0" distB="0" distL="0" distR="0" wp14:anchorId="7B8815B4" wp14:editId="2EB58371">
                                    <wp:extent cx="1431290" cy="636905"/>
                                    <wp:effectExtent l="0" t="0" r="0" b="0"/>
                                    <wp:docPr id="10" name="Picture 10" descr="https://itcilo63346.activehosted.com/cdn-cgi/image/fit=scale-down,format=auto,UNUSED_error=redirect,width=650,dpr=2/content/pxOdj/2023/10/18/cdccb666-ae33-4817-aaaf-76d2caaef29e.png">
                                      <a:hlinkClick xmlns:a="http://schemas.openxmlformats.org/drawingml/2006/main" r:id="rId9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itcilo63346.activehosted.com/cdn-cgi/image/fit=scale-down,format=auto,UNUSED_error=redirect,width=650,dpr=2/content/pxOdj/2023/10/18/cdccb666-ae33-4817-aaaf-76d2caaef29e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31290" cy="6369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14:paraId="62EEF8EB" w14:textId="77777777" w:rsidR="006E099D" w:rsidRDefault="006E099D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5CBD49C" w14:textId="77777777" w:rsidR="006E099D" w:rsidRDefault="006E099D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14:paraId="4CE5F417" w14:textId="77777777" w:rsidR="006E099D" w:rsidRDefault="006E099D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14:paraId="0B325446" w14:textId="77777777" w:rsidR="006E099D" w:rsidRDefault="006E099D" w:rsidP="006E099D">
      <w:pPr>
        <w:rPr>
          <w:rFonts w:eastAsia="Times New Roman"/>
          <w:vanish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6E099D" w:rsidRPr="00874127" w14:paraId="673C873D" w14:textId="77777777" w:rsidTr="006E099D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894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40"/>
            </w:tblGrid>
            <w:tr w:rsidR="00290724" w14:paraId="6049ACB9" w14:textId="77777777" w:rsidTr="00B13960">
              <w:trPr>
                <w:jc w:val="center"/>
              </w:trPr>
              <w:tc>
                <w:tcPr>
                  <w:tcW w:w="0" w:type="auto"/>
                  <w:tcMar>
                    <w:top w:w="0" w:type="dxa"/>
                    <w:left w:w="300" w:type="dxa"/>
                    <w:bottom w:w="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340"/>
                  </w:tblGrid>
                  <w:tr w:rsidR="00290724" w14:paraId="23C0483A" w14:textId="77777777">
                    <w:tc>
                      <w:tcPr>
                        <w:tcW w:w="8250" w:type="dxa"/>
                        <w:hideMark/>
                      </w:tcPr>
                      <w:p w14:paraId="32F284EC" w14:textId="77777777" w:rsidR="00317C90" w:rsidRDefault="00317C90"/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340"/>
                        </w:tblGrid>
                        <w:tr w:rsidR="00290724" w14:paraId="020A7C8B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4D7B369" w14:textId="62640A78" w:rsidR="006E099D" w:rsidRPr="00317C90" w:rsidRDefault="00317C90" w:rsidP="00317C90">
                              <w:pPr>
                                <w:pStyle w:val="NormalWeb"/>
                                <w:spacing w:line="54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 w:rsidRPr="00317C90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2025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 xml:space="preserve"> COMPASS NEWSLETTER</w:t>
                              </w:r>
                              <w:r w:rsidR="00F76F8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290724" w14:paraId="1B0E0DF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45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340"/>
                              </w:tblGrid>
                              <w:tr w:rsidR="00290724" w14:paraId="4CFAC014" w14:textId="77777777">
                                <w:trPr>
                                  <w:trHeight w:val="15"/>
                                  <w:jc w:val="center"/>
                                </w:trPr>
                                <w:tc>
                                  <w:tcPr>
                                    <w:tcW w:w="5000" w:type="pct"/>
                                    <w:tcBorders>
                                      <w:top w:val="nil"/>
                                      <w:left w:val="nil"/>
                                      <w:bottom w:val="single" w:sz="2" w:space="0" w:color="CCCCCC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67589937" w14:textId="77777777" w:rsidR="006E099D" w:rsidRDefault="006E099D">
                                    <w:pPr>
                                      <w:rPr>
                                        <w:rFonts w:ascii="Arial" w:hAnsi="Arial" w:cs="Arial"/>
                                        <w:color w:val="000000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A79BBA" w14:textId="77777777" w:rsidR="006E099D" w:rsidRDefault="006E099D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53A2C40" w14:textId="77777777" w:rsidR="006E099D" w:rsidRDefault="006E099D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29F9CA8" w14:textId="77777777" w:rsidR="006E099D" w:rsidRDefault="006E099D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290724" w:rsidRPr="00874127" w14:paraId="41174EE5" w14:textId="77777777" w:rsidTr="00B13960">
              <w:trPr>
                <w:jc w:val="center"/>
              </w:trPr>
              <w:tc>
                <w:tcPr>
                  <w:tcW w:w="0" w:type="auto"/>
                  <w:tcMar>
                    <w:top w:w="0" w:type="dxa"/>
                    <w:left w:w="300" w:type="dxa"/>
                    <w:bottom w:w="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340"/>
                  </w:tblGrid>
                  <w:tr w:rsidR="006E099D" w:rsidRPr="00874127" w14:paraId="055E35E4" w14:textId="77777777">
                    <w:tc>
                      <w:tcPr>
                        <w:tcW w:w="8250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340"/>
                        </w:tblGrid>
                        <w:tr w:rsidR="006E099D" w14:paraId="5593B5E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574314B" w14:textId="425AD761" w:rsidR="006E099D" w:rsidRDefault="00290724">
                              <w:pPr>
                                <w:jc w:val="center"/>
                                <w:rPr>
                                  <w:rFonts w:eastAsia="Times New Roman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rStyle w:val="oypena"/>
                                  <w:b/>
                                  <w:bCs/>
                                  <w:i/>
                                  <w:iCs/>
                                  <w:caps/>
                                  <w:noProof/>
                                  <w:color w:val="FFFFFF"/>
                                  <w:spacing w:val="-10"/>
                                </w:rPr>
                                <w:drawing>
                                  <wp:anchor distT="0" distB="0" distL="114300" distR="114300" simplePos="0" relativeHeight="251658240" behindDoc="1" locked="0" layoutInCell="1" allowOverlap="1" wp14:anchorId="60BFF41B" wp14:editId="177D110C">
                                    <wp:simplePos x="0" y="0"/>
                                    <wp:positionH relativeFrom="column">
                                      <wp:posOffset>82550</wp:posOffset>
                                    </wp:positionH>
                                    <wp:positionV relativeFrom="page">
                                      <wp:posOffset>1656715</wp:posOffset>
                                    </wp:positionV>
                                    <wp:extent cx="4938395" cy="3643630"/>
                                    <wp:effectExtent l="0" t="0" r="0" b="0"/>
                                    <wp:wrapSquare wrapText="bothSides"/>
                                    <wp:docPr id="900196615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9237" t="23473" r="29967" b="2304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938395" cy="36436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  <wp14:sizeRelH relativeFrom="margin">
                                      <wp14:pctWidth>0</wp14:pctWidth>
                                    </wp14:sizeRelH>
                                    <wp14:sizeRelV relativeFrom="margin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>
                                <w:rPr>
                                  <w:rFonts w:eastAsia="Times New Roman"/>
                                  <w:noProof/>
                                  <w:sz w:val="2"/>
                                  <w:szCs w:val="2"/>
                                </w:rPr>
                                <w:drawing>
                                  <wp:inline distT="0" distB="0" distL="0" distR="0" wp14:anchorId="0222C28D" wp14:editId="2E2769BD">
                                    <wp:extent cx="5291847" cy="1400810"/>
                                    <wp:effectExtent l="0" t="0" r="4445" b="8890"/>
                                    <wp:docPr id="1166048727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18336" cy="140782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commentRangeStart w:id="0"/>
                              <w:commentRangeEnd w:id="0"/>
                            </w:p>
                          </w:tc>
                        </w:tr>
                        <w:tr w:rsidR="006E099D" w:rsidRPr="00874127" w14:paraId="7752137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450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264F064D" w14:textId="77777777" w:rsidR="00B13960" w:rsidRPr="001D17FC" w:rsidRDefault="0044728A" w:rsidP="00B13960">
                              <w:pPr>
                                <w:pStyle w:val="cvgsua"/>
                                <w:spacing w:line="300" w:lineRule="exac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1D17FC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Dear Alumni,</w:t>
                              </w:r>
                            </w:p>
                            <w:p w14:paraId="2347DC3F" w14:textId="40C37AE9" w:rsidR="00290724" w:rsidRPr="00B13960" w:rsidRDefault="0044728A" w:rsidP="001D17FC">
                              <w:pPr>
                                <w:pStyle w:val="cvgsua"/>
                                <w:spacing w:line="360" w:lineRule="auto"/>
                                <w:jc w:val="both"/>
                                <w:rPr>
                                  <w:b/>
                                  <w:bCs/>
                                  <w:sz w:val="27"/>
                                  <w:szCs w:val="27"/>
                                </w:rPr>
                              </w:pPr>
                              <w:r w:rsidRPr="00026643">
                                <w:rPr>
                                  <w:rFonts w:ascii="Arial" w:eastAsiaTheme="minorHAnsi" w:hAnsi="Arial" w:cs="Arial"/>
                                  <w:color w:val="000000"/>
                                  <w:sz w:val="27"/>
                                  <w:szCs w:val="27"/>
                                </w:rPr>
                                <w:t>Wishing you a joyful holiday season filled with warmth and love! Thank you for your achievements and contributions this year. Here’s to a bright and impactful 2025 together!</w:t>
                              </w:r>
                            </w:p>
                            <w:p w14:paraId="7C3EDEE9" w14:textId="77777777" w:rsidR="001D17FC" w:rsidRDefault="001D17FC" w:rsidP="009C01F3">
                              <w:pPr>
                                <w:pStyle w:val="cvgsua"/>
                                <w:jc w:val="center"/>
                                <w:rPr>
                                  <w:rFonts w:ascii="Arial" w:eastAsiaTheme="minorHAnsi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  <w:p w14:paraId="4DF3DB9C" w14:textId="1F3CD833" w:rsidR="001D17FC" w:rsidRDefault="00026643" w:rsidP="009C01F3">
                              <w:pPr>
                                <w:pStyle w:val="cvgsua"/>
                                <w:jc w:val="center"/>
                                <w:rPr>
                                  <w:rFonts w:ascii="Arial" w:eastAsiaTheme="minorHAnsi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 w:rsidRPr="006C72C9">
                                <w:rPr>
                                  <w:rFonts w:ascii="Arial" w:eastAsiaTheme="minorHAnsi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New DEVINVEST Programme Intern:</w:t>
                              </w:r>
                            </w:p>
                            <w:p w14:paraId="5415C537" w14:textId="75B8CF41" w:rsidR="005B27F4" w:rsidRPr="006C72C9" w:rsidRDefault="00026643" w:rsidP="009C01F3">
                              <w:pPr>
                                <w:pStyle w:val="cvgsua"/>
                                <w:jc w:val="center"/>
                                <w:rPr>
                                  <w:rFonts w:ascii="Arial" w:eastAsiaTheme="minorHAnsi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 w:rsidRPr="006C72C9">
                                <w:rPr>
                                  <w:rFonts w:ascii="Arial" w:eastAsiaTheme="minorHAnsi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 xml:space="preserve"> Mr. Menghao WEI</w:t>
                              </w:r>
                            </w:p>
                            <w:p w14:paraId="6C4B236D" w14:textId="00632B65" w:rsidR="006C72C9" w:rsidRDefault="006C72C9" w:rsidP="00026643">
                              <w:pPr>
                                <w:pStyle w:val="cvgsua"/>
                                <w:spacing w:line="360" w:lineRule="auto"/>
                                <w:jc w:val="center"/>
                                <w:rPr>
                                  <w:rFonts w:ascii="Arial" w:eastAsiaTheme="minorHAnsi" w:hAnsi="Arial" w:cs="Arial"/>
                                  <w:b/>
                                  <w:bCs/>
                                  <w:color w:val="000000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Arial" w:eastAsiaTheme="minorHAnsi" w:hAnsi="Arial" w:cs="Arial"/>
                                  <w:b/>
                                  <w:bCs/>
                                  <w:noProof/>
                                  <w:color w:val="000000"/>
                                  <w:sz w:val="27"/>
                                  <w:szCs w:val="27"/>
                                </w:rPr>
                                <w:drawing>
                                  <wp:anchor distT="0" distB="0" distL="114300" distR="114300" simplePos="0" relativeHeight="251659264" behindDoc="0" locked="0" layoutInCell="1" allowOverlap="1" wp14:anchorId="285D4C19" wp14:editId="3779427B">
                                    <wp:simplePos x="0" y="0"/>
                                    <wp:positionH relativeFrom="column">
                                      <wp:posOffset>1874520</wp:posOffset>
                                    </wp:positionH>
                                    <wp:positionV relativeFrom="paragraph">
                                      <wp:posOffset>127635</wp:posOffset>
                                    </wp:positionV>
                                    <wp:extent cx="1550670" cy="1847850"/>
                                    <wp:effectExtent l="0" t="0" r="0" b="0"/>
                                    <wp:wrapNone/>
                                    <wp:docPr id="1869722811" name="Picture 5" descr="A person standing in front of a row of flags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69722811" name="Picture 5" descr="A person standing in front of a row of flags&#10;&#10;Description automatically generated"/>
                                            <pic:cNvPicPr/>
                                          </pic:nvPicPr>
                                          <pic:blipFill rotWithShape="1"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2549" t="19328" r="8378" b="18920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50670" cy="1847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  <wp14:sizeRelH relativeFrom="margin">
                                      <wp14:pctWidth>0</wp14:pctWidth>
                                    </wp14:sizeRelH>
                                    <wp14:sizeRelV relativeFrom="margin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</w:p>
                            <w:p w14:paraId="672B00FC" w14:textId="1EB75231" w:rsidR="006C72C9" w:rsidRDefault="006C72C9" w:rsidP="00026643">
                              <w:pPr>
                                <w:pStyle w:val="cvgsua"/>
                                <w:spacing w:line="360" w:lineRule="auto"/>
                                <w:jc w:val="center"/>
                                <w:rPr>
                                  <w:rFonts w:ascii="Arial" w:eastAsiaTheme="minorHAnsi" w:hAnsi="Arial" w:cs="Arial"/>
                                  <w:b/>
                                  <w:bCs/>
                                  <w:color w:val="000000"/>
                                  <w:sz w:val="27"/>
                                  <w:szCs w:val="27"/>
                                </w:rPr>
                              </w:pPr>
                            </w:p>
                            <w:p w14:paraId="1E50C99F" w14:textId="77777777" w:rsidR="006C72C9" w:rsidRDefault="006C72C9" w:rsidP="006C72C9">
                              <w:pPr>
                                <w:pStyle w:val="cvgsua"/>
                                <w:spacing w:line="360" w:lineRule="auto"/>
                                <w:rPr>
                                  <w:rFonts w:ascii="Arial" w:eastAsiaTheme="minorHAnsi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2CD82398" w14:textId="77777777" w:rsidR="006C72C9" w:rsidRDefault="006C72C9" w:rsidP="006C72C9">
                              <w:pPr>
                                <w:pStyle w:val="cvgsua"/>
                                <w:spacing w:line="360" w:lineRule="auto"/>
                                <w:rPr>
                                  <w:rFonts w:ascii="Arial" w:eastAsiaTheme="minorHAnsi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21C2338B" w14:textId="77777777" w:rsidR="006C72C9" w:rsidRPr="006C72C9" w:rsidRDefault="006C72C9" w:rsidP="006C72C9">
                              <w:pPr>
                                <w:pStyle w:val="cvgsua"/>
                                <w:spacing w:line="360" w:lineRule="auto"/>
                                <w:rPr>
                                  <w:rFonts w:ascii="Arial" w:eastAsiaTheme="minorHAnsi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353A0728" w14:textId="77777777" w:rsidR="00026643" w:rsidRPr="006C72C9" w:rsidRDefault="00026643" w:rsidP="006C72C9">
                              <w:pPr>
                                <w:spacing w:before="100" w:beforeAutospacing="1" w:after="100" w:afterAutospacing="1" w:line="220" w:lineRule="exact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026643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A Master of Laws student from Xi’an Jiaotong University, </w:t>
                              </w:r>
                            </w:p>
                            <w:p w14:paraId="3BB9BCDC" w14:textId="77777777" w:rsidR="00026643" w:rsidRPr="006C72C9" w:rsidRDefault="00026643" w:rsidP="006C72C9">
                              <w:pPr>
                                <w:spacing w:before="100" w:beforeAutospacing="1" w:after="100" w:afterAutospacing="1" w:line="220" w:lineRule="exact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u w:val="single"/>
                                </w:rPr>
                              </w:pPr>
                              <w:r w:rsidRPr="00026643">
                                <w:rPr>
                                  <w:rFonts w:ascii="Arial" w:hAnsi="Arial" w:cs="Arial"/>
                                  <w:color w:val="000000"/>
                                </w:rPr>
                                <w:t>Menghao successfully</w:t>
                              </w:r>
                              <w:r w:rsidRPr="006C72C9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 </w:t>
                              </w:r>
                              <w:r w:rsidRPr="00026643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completed the 2024 edition of </w:t>
                              </w:r>
                              <w:r w:rsidRPr="00026643">
                                <w:rPr>
                                  <w:rFonts w:ascii="Arial" w:hAnsi="Arial" w:cs="Arial"/>
                                  <w:color w:val="000000"/>
                                  <w:u w:val="single"/>
                                </w:rPr>
                                <w:t>Future Leaders</w:t>
                              </w:r>
                            </w:p>
                            <w:p w14:paraId="1905D089" w14:textId="77777777" w:rsidR="00026643" w:rsidRPr="006C72C9" w:rsidRDefault="00026643" w:rsidP="006C72C9">
                              <w:pPr>
                                <w:spacing w:before="100" w:beforeAutospacing="1" w:after="100" w:afterAutospacing="1" w:line="220" w:lineRule="exact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026643">
                                <w:rPr>
                                  <w:rFonts w:ascii="Arial" w:hAnsi="Arial" w:cs="Arial"/>
                                  <w:color w:val="000000"/>
                                  <w:u w:val="single"/>
                                </w:rPr>
                                <w:t xml:space="preserve"> in the World of Work</w:t>
                              </w:r>
                              <w:r w:rsidRPr="00026643">
                                <w:rPr>
                                  <w:rFonts w:ascii="Arial" w:hAnsi="Arial" w:cs="Arial"/>
                                  <w:color w:val="000000"/>
                                </w:rPr>
                                <w:t>. He is the first to</w:t>
                              </w:r>
                              <w:r w:rsidRPr="006C72C9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 </w:t>
                              </w:r>
                              <w:r w:rsidRPr="00026643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join the programme live at the </w:t>
                              </w:r>
                            </w:p>
                            <w:p w14:paraId="5E8A33BA" w14:textId="53810E13" w:rsidR="00026643" w:rsidRPr="006C72C9" w:rsidRDefault="00026643" w:rsidP="006C72C9">
                              <w:pPr>
                                <w:spacing w:before="100" w:beforeAutospacing="1" w:after="100" w:afterAutospacing="1" w:line="220" w:lineRule="exact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026643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United Nations Turin Campus, where he’ll support activities and </w:t>
                              </w:r>
                            </w:p>
                            <w:p w14:paraId="4A618AE6" w14:textId="77777777" w:rsidR="00533D2F" w:rsidRPr="006C72C9" w:rsidRDefault="00026643" w:rsidP="006C72C9">
                              <w:pPr>
                                <w:spacing w:before="100" w:beforeAutospacing="1" w:after="100" w:afterAutospacing="1" w:line="220" w:lineRule="exact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026643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events designed for aspiring international civil servants. </w:t>
                              </w:r>
                            </w:p>
                            <w:p w14:paraId="210EA50F" w14:textId="6CC887D1" w:rsidR="00026643" w:rsidRPr="006C72C9" w:rsidRDefault="00026643" w:rsidP="006C72C9">
                              <w:pPr>
                                <w:spacing w:before="100" w:beforeAutospacing="1" w:after="100" w:afterAutospacing="1" w:line="220" w:lineRule="exact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026643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Let’s welcome </w:t>
                              </w:r>
                              <w:r w:rsidR="00533D2F" w:rsidRPr="006C72C9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him </w:t>
                              </w:r>
                              <w:r w:rsidRPr="00026643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at </w:t>
                              </w:r>
                              <w:r w:rsidR="00533D2F" w:rsidRPr="00026643">
                                <w:rPr>
                                  <w:rFonts w:ascii="Arial" w:hAnsi="Arial" w:cs="Arial"/>
                                  <w:color w:val="000000"/>
                                  <w:u w:val="single"/>
                                </w:rPr>
                                <w:t>guest.wei@itcilo.org</w:t>
                              </w:r>
                              <w:r w:rsidRPr="00026643">
                                <w:rPr>
                                  <w:rFonts w:ascii="Arial" w:hAnsi="Arial" w:cs="Arial"/>
                                  <w:color w:val="000000"/>
                                </w:rPr>
                                <w:t>!</w:t>
                              </w:r>
                            </w:p>
                            <w:p w14:paraId="3A2D06EA" w14:textId="1C789AE1" w:rsidR="00533D2F" w:rsidRDefault="00D96B94" w:rsidP="00D96B94">
                              <w:pPr>
                                <w:pBdr>
                                  <w:bottom w:val="single" w:sz="4" w:space="1" w:color="BFBFBF" w:themeColor="background1" w:themeShade="BF"/>
                                </w:pBdr>
                                <w:spacing w:before="100" w:beforeAutospacing="1" w:after="100" w:afterAutospacing="1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</w:p>
                            <w:p w14:paraId="6197ABC2" w14:textId="0A0CAF4C" w:rsidR="006C72C9" w:rsidRPr="001D17FC" w:rsidRDefault="00D96B94" w:rsidP="001D17FC">
                              <w:pPr>
                                <w:spacing w:before="100" w:beforeAutospacing="1" w:after="240"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 w:rsidRPr="006C72C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Join the Global Youth Forum 2025!</w:t>
                              </w:r>
                            </w:p>
                            <w:p w14:paraId="35BE8D0A" w14:textId="2EDCA44B" w:rsidR="009C01F3" w:rsidRPr="006C72C9" w:rsidRDefault="001575F9" w:rsidP="006C72C9">
                              <w:pPr>
                                <w:spacing w:before="100" w:beforeAutospacing="1" w:after="100" w:afterAutospacing="1" w:line="260" w:lineRule="exact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6C72C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</w:rPr>
                                <w:t>T</w:t>
                              </w:r>
                              <w:r w:rsidR="00D96B94" w:rsidRPr="006C72C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</w:rPr>
                                <w:t>he ITCILO Global Youth Forum</w:t>
                              </w:r>
                              <w:r w:rsidR="00D96B94" w:rsidRPr="006C72C9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 </w:t>
                              </w:r>
                              <w:r w:rsidR="009C01F3" w:rsidRPr="006C72C9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is an </w:t>
                              </w:r>
                              <w:r w:rsidR="009C01F3" w:rsidRPr="006C72C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</w:rPr>
                                <w:t>online</w:t>
                              </w:r>
                              <w:r w:rsidR="009C01F3" w:rsidRPr="006C72C9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 learning event </w:t>
                              </w:r>
                            </w:p>
                            <w:p w14:paraId="1F76A3B1" w14:textId="25728755" w:rsidR="009C01F3" w:rsidRPr="006C72C9" w:rsidRDefault="009C01F3" w:rsidP="006C72C9">
                              <w:pPr>
                                <w:spacing w:before="100" w:beforeAutospacing="1" w:after="100" w:afterAutospacing="1" w:line="260" w:lineRule="exact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6C72C9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empowering youth to </w:t>
                              </w:r>
                              <w:r w:rsidRPr="006C72C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</w:rPr>
                                <w:t>design sustainable solutions</w:t>
                              </w:r>
                              <w:r w:rsidRPr="006C72C9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 grounded</w:t>
                              </w:r>
                            </w:p>
                            <w:p w14:paraId="22443486" w14:textId="77777777" w:rsidR="009C01F3" w:rsidRPr="006C72C9" w:rsidRDefault="009C01F3" w:rsidP="006C72C9">
                              <w:pPr>
                                <w:spacing w:before="100" w:beforeAutospacing="1" w:after="100" w:afterAutospacing="1" w:line="260" w:lineRule="exact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6C72C9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 in  SDG 8 for economic growth and decent work. </w:t>
                              </w:r>
                            </w:p>
                            <w:p w14:paraId="50D4892D" w14:textId="6A358535" w:rsidR="001575F9" w:rsidRPr="006C72C9" w:rsidRDefault="009C01F3" w:rsidP="006C72C9">
                              <w:pPr>
                                <w:spacing w:before="100" w:beforeAutospacing="1" w:after="100" w:afterAutospacing="1" w:line="26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</w:rPr>
                              </w:pPr>
                              <w:r w:rsidRPr="006C72C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</w:rPr>
                                <w:t>Apply now—deadline approaching!</w:t>
                              </w:r>
                            </w:p>
                            <w:p w14:paraId="049F570C" w14:textId="2D9FAC3B" w:rsidR="001575F9" w:rsidRPr="006C72C9" w:rsidRDefault="001575F9" w:rsidP="006C72C9">
                              <w:pPr>
                                <w:spacing w:before="100" w:beforeAutospacing="1" w:after="100" w:afterAutospacing="1" w:line="26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</w:rPr>
                              </w:pPr>
                              <w:r w:rsidRPr="006C72C9">
                                <w:rPr>
                                  <w:rFonts w:ascii="Arial" w:hAnsi="Arial" w:cs="Arial"/>
                                  <w:color w:val="000000"/>
                                </w:rPr>
                                <w:lastRenderedPageBreak/>
                                <w:t xml:space="preserve">Secure your spot by </w:t>
                              </w:r>
                              <w:r w:rsidRPr="006C72C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</w:rPr>
                                <w:t>January 20, 2025</w:t>
                              </w:r>
                            </w:p>
                            <w:p w14:paraId="32AE411A" w14:textId="76014386" w:rsidR="006C72C9" w:rsidRPr="001D17FC" w:rsidRDefault="009C01F3" w:rsidP="001D17FC">
                              <w:pPr>
                                <w:spacing w:before="100" w:beforeAutospacing="1" w:after="100" w:afterAutospacing="1" w:line="260" w:lineRule="exact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u w:val="single"/>
                                </w:rPr>
                              </w:pPr>
                              <w:r w:rsidRPr="006C72C9">
                                <w:rPr>
                                  <w:rFonts w:ascii="Arial" w:hAnsi="Arial" w:cs="Arial"/>
                                  <w:color w:val="000000"/>
                                  <w:u w:val="single"/>
                                </w:rPr>
                                <w:t>https://www.itcilo.org/courses/global-youth-forum-2025</w:t>
                              </w:r>
                            </w:p>
                            <w:p w14:paraId="343A1167" w14:textId="5B6C58AA" w:rsidR="006C72C9" w:rsidRPr="006C72C9" w:rsidRDefault="006C72C9" w:rsidP="001D17FC">
                              <w:pPr>
                                <w:pStyle w:val="cvgsua"/>
                                <w:spacing w:after="240" w:afterAutospacing="0" w:line="360" w:lineRule="auto"/>
                                <w:jc w:val="center"/>
                                <w:rPr>
                                  <w:rFonts w:ascii="Arial" w:eastAsiaTheme="minorHAnsi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 w:rsidRPr="006C72C9">
                                <w:rPr>
                                  <w:rFonts w:ascii="Arial" w:eastAsiaTheme="minorHAnsi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2 Scholarships Available</w:t>
                              </w:r>
                            </w:p>
                            <w:p w14:paraId="14B02212" w14:textId="62045637" w:rsidR="009C01F3" w:rsidRDefault="006C72C9" w:rsidP="006C72C9">
                              <w:pPr>
                                <w:pStyle w:val="cvgsua"/>
                                <w:spacing w:line="360" w:lineRule="auto"/>
                                <w:jc w:val="center"/>
                                <w:rPr>
                                  <w:rFonts w:ascii="Arial" w:eastAsiaTheme="minorHAnsi" w:hAnsi="Arial" w:cs="Arial"/>
                                  <w:b/>
                                  <w:bCs/>
                                  <w:color w:val="000000"/>
                                  <w:sz w:val="27"/>
                                  <w:szCs w:val="27"/>
                                </w:rPr>
                              </w:pPr>
                              <w:r w:rsidRPr="006C72C9">
                                <w:rPr>
                                  <w:rFonts w:ascii="Arial" w:eastAsiaTheme="minorHAnsi" w:hAnsi="Arial" w:cs="Arial"/>
                                  <w:b/>
                                  <w:bCs/>
                                  <w:color w:val="000000"/>
                                  <w:sz w:val="27"/>
                                  <w:szCs w:val="27"/>
                                </w:rPr>
                                <w:t>Enter the ILO Youth Employment Barometer Survey Prize Draw</w:t>
                              </w:r>
                            </w:p>
                            <w:p w14:paraId="76796D4F" w14:textId="77777777" w:rsidR="006C72C9" w:rsidRPr="006C72C9" w:rsidRDefault="006C72C9" w:rsidP="006C72C9">
                              <w:pPr>
                                <w:pStyle w:val="cvgsua"/>
                                <w:spacing w:line="260" w:lineRule="exact"/>
                                <w:jc w:val="center"/>
                                <w:rPr>
                                  <w:rFonts w:ascii="Arial" w:eastAsiaTheme="minorHAnsi" w:hAnsi="Arial" w:cs="Arial"/>
                                  <w:color w:val="000000"/>
                                </w:rPr>
                              </w:pPr>
                              <w:r w:rsidRPr="006C72C9">
                                <w:rPr>
                                  <w:rFonts w:ascii="Arial" w:eastAsiaTheme="minorHAnsi" w:hAnsi="Arial" w:cs="Arial"/>
                                  <w:color w:val="000000"/>
                                </w:rPr>
                                <w:t xml:space="preserve">By completing the </w:t>
                              </w:r>
                              <w:r w:rsidRPr="006C72C9">
                                <w:rPr>
                                  <w:rFonts w:ascii="Arial" w:eastAsiaTheme="minorHAnsi" w:hAnsi="Arial" w:cs="Arial"/>
                                  <w:b/>
                                  <w:bCs/>
                                  <w:color w:val="000000"/>
                                </w:rPr>
                                <w:t>#YouthEmploymentBarometer</w:t>
                              </w:r>
                              <w:r w:rsidRPr="006C72C9">
                                <w:rPr>
                                  <w:rFonts w:ascii="Arial" w:eastAsiaTheme="minorHAnsi" w:hAnsi="Arial" w:cs="Arial"/>
                                  <w:color w:val="000000"/>
                                </w:rPr>
                                <w:t xml:space="preserve"> survey, you’ll </w:t>
                              </w:r>
                            </w:p>
                            <w:p w14:paraId="12BD10AE" w14:textId="7A35A149" w:rsidR="006C72C9" w:rsidRPr="006C72C9" w:rsidRDefault="006C72C9" w:rsidP="006C72C9">
                              <w:pPr>
                                <w:pStyle w:val="cvgsua"/>
                                <w:spacing w:line="260" w:lineRule="exact"/>
                                <w:jc w:val="center"/>
                                <w:rPr>
                                  <w:rFonts w:ascii="Arial" w:eastAsiaTheme="minorHAnsi" w:hAnsi="Arial" w:cs="Arial"/>
                                  <w:color w:val="000000"/>
                                </w:rPr>
                              </w:pPr>
                              <w:r w:rsidRPr="006C72C9">
                                <w:rPr>
                                  <w:rFonts w:ascii="Arial" w:eastAsiaTheme="minorHAnsi" w:hAnsi="Arial" w:cs="Arial"/>
                                  <w:color w:val="000000"/>
                                </w:rPr>
                                <w:t xml:space="preserve">enter the ILO prize draw for a chance to win scholarships, </w:t>
                              </w:r>
                            </w:p>
                            <w:p w14:paraId="1E32D9C9" w14:textId="1D1E448C" w:rsidR="006C72C9" w:rsidRPr="006C72C9" w:rsidRDefault="006C72C9" w:rsidP="006C72C9">
                              <w:pPr>
                                <w:pStyle w:val="cvgsua"/>
                                <w:spacing w:line="260" w:lineRule="exact"/>
                                <w:jc w:val="center"/>
                                <w:rPr>
                                  <w:rFonts w:ascii="Arial" w:eastAsiaTheme="minorHAnsi" w:hAnsi="Arial" w:cs="Arial"/>
                                  <w:color w:val="000000"/>
                                </w:rPr>
                              </w:pPr>
                              <w:r w:rsidRPr="006C72C9">
                                <w:rPr>
                                  <w:rFonts w:ascii="Arial" w:eastAsiaTheme="minorHAnsi" w:hAnsi="Arial" w:cs="Arial"/>
                                  <w:color w:val="000000"/>
                                </w:rPr>
                                <w:t>e-learning subscriptions &amp; blog publication opportunities!</w:t>
                              </w:r>
                            </w:p>
                            <w:p w14:paraId="6B995B71" w14:textId="77777777" w:rsidR="006C72C9" w:rsidRPr="006C72C9" w:rsidRDefault="006C72C9" w:rsidP="006C72C9">
                              <w:pPr>
                                <w:pStyle w:val="cvgsua"/>
                                <w:spacing w:line="260" w:lineRule="exact"/>
                                <w:jc w:val="center"/>
                                <w:rPr>
                                  <w:rFonts w:ascii="Arial" w:eastAsiaTheme="minorHAnsi" w:hAnsi="Arial" w:cs="Arial"/>
                                  <w:color w:val="000000"/>
                                </w:rPr>
                              </w:pPr>
                              <w:r w:rsidRPr="006C72C9">
                                <w:rPr>
                                  <w:rFonts w:ascii="Arial" w:eastAsiaTheme="minorHAnsi" w:hAnsi="Arial" w:cs="Arial"/>
                                  <w:color w:val="000000"/>
                                </w:rPr>
                                <w:t>Take the survey:</w:t>
                              </w:r>
                            </w:p>
                            <w:p w14:paraId="1961B09B" w14:textId="2D388028" w:rsidR="006C72C9" w:rsidRPr="006C72C9" w:rsidRDefault="006C72C9" w:rsidP="006C72C9">
                              <w:pPr>
                                <w:pStyle w:val="cvgsua"/>
                                <w:spacing w:line="260" w:lineRule="exact"/>
                                <w:jc w:val="center"/>
                                <w:rPr>
                                  <w:rFonts w:ascii="Arial" w:eastAsiaTheme="minorHAnsi" w:hAnsi="Arial" w:cs="Arial"/>
                                  <w:color w:val="000000"/>
                                  <w:u w:val="single"/>
                                </w:rPr>
                              </w:pPr>
                              <w:r w:rsidRPr="006C72C9">
                                <w:rPr>
                                  <w:rFonts w:ascii="Arial" w:eastAsiaTheme="minorHAnsi" w:hAnsi="Arial" w:cs="Arial"/>
                                  <w:color w:val="000000"/>
                                  <w:u w:val="single"/>
                                </w:rPr>
                                <w:t xml:space="preserve"> https://bit.ly/YEB | More info: https://bit.ly/YEBi</w:t>
                              </w:r>
                            </w:p>
                            <w:p w14:paraId="31CCFE0A" w14:textId="77777777" w:rsidR="00317C90" w:rsidRPr="00026643" w:rsidRDefault="00317C90">
                              <w:pPr>
                                <w:pStyle w:val="NormalWeb"/>
                                <w:spacing w:before="0" w:beforeAutospacing="0" w:after="0" w:afterAutospacing="0" w:line="210" w:lineRule="exact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7"/>
                                  <w:szCs w:val="27"/>
                                </w:rPr>
                              </w:pPr>
                            </w:p>
                            <w:p w14:paraId="01C2F0A1" w14:textId="498D7659" w:rsidR="00317C90" w:rsidRPr="00026643" w:rsidRDefault="00B13960" w:rsidP="00B13960">
                              <w:pPr>
                                <w:pStyle w:val="NormalWeb"/>
                                <w:pBdr>
                                  <w:bottom w:val="single" w:sz="4" w:space="1" w:color="BFBFBF" w:themeColor="background1" w:themeShade="BF"/>
                                </w:pBdr>
                                <w:spacing w:before="0" w:beforeAutospacing="0" w:after="0" w:afterAutospacing="0" w:line="210" w:lineRule="exact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</w:p>
                            <w:p w14:paraId="49B8E836" w14:textId="77777777" w:rsidR="00317C90" w:rsidRPr="00026643" w:rsidRDefault="00317C90">
                              <w:pPr>
                                <w:pStyle w:val="NormalWeb"/>
                                <w:spacing w:before="0" w:beforeAutospacing="0" w:after="0" w:afterAutospacing="0" w:line="210" w:lineRule="exact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7"/>
                                  <w:szCs w:val="27"/>
                                </w:rPr>
                              </w:pPr>
                            </w:p>
                            <w:p w14:paraId="26770157" w14:textId="77777777" w:rsidR="001D17FC" w:rsidRDefault="001D17FC" w:rsidP="00B13960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rPr>
                                  <w:rFonts w:ascii="Arial" w:hAnsi="Arial" w:cs="Arial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  <w:p w14:paraId="144E01AC" w14:textId="77777777" w:rsidR="001D17FC" w:rsidRDefault="001D17FC" w:rsidP="00B13960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rPr>
                                  <w:rFonts w:ascii="Arial" w:hAnsi="Arial" w:cs="Arial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  <w:p w14:paraId="78DAA1F8" w14:textId="77777777" w:rsidR="001D17FC" w:rsidRDefault="001D17FC" w:rsidP="00B13960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rPr>
                                  <w:rFonts w:ascii="Arial" w:hAnsi="Arial" w:cs="Arial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  <w:p w14:paraId="5B51F213" w14:textId="77777777" w:rsidR="001D17FC" w:rsidRDefault="001D17FC" w:rsidP="00B13960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rPr>
                                  <w:rFonts w:ascii="Arial" w:hAnsi="Arial" w:cs="Arial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  <w:p w14:paraId="07C25A3F" w14:textId="77777777" w:rsidR="001D17FC" w:rsidRDefault="001D17FC" w:rsidP="00B13960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rPr>
                                  <w:rFonts w:ascii="Arial" w:hAnsi="Arial" w:cs="Arial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  <w:p w14:paraId="779967A8" w14:textId="77777777" w:rsidR="001D17FC" w:rsidRDefault="001D17FC" w:rsidP="00B13960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rPr>
                                  <w:rFonts w:ascii="Arial" w:hAnsi="Arial" w:cs="Arial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  <w:p w14:paraId="2566B8CD" w14:textId="77777777" w:rsidR="001D17FC" w:rsidRDefault="001D17FC" w:rsidP="00B13960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rPr>
                                  <w:rFonts w:ascii="Arial" w:hAnsi="Arial" w:cs="Arial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  <w:p w14:paraId="6CA735C7" w14:textId="77777777" w:rsidR="001D17FC" w:rsidRDefault="001D17FC" w:rsidP="00B13960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rPr>
                                  <w:rFonts w:ascii="Arial" w:hAnsi="Arial" w:cs="Arial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  <w:p w14:paraId="1C8C7734" w14:textId="77777777" w:rsidR="001D17FC" w:rsidRDefault="001D17FC" w:rsidP="00B13960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rPr>
                                  <w:rFonts w:ascii="Arial" w:hAnsi="Arial" w:cs="Arial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  <w:p w14:paraId="650BA9CF" w14:textId="77777777" w:rsidR="001D17FC" w:rsidRDefault="001D17FC" w:rsidP="00B13960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rPr>
                                  <w:rFonts w:ascii="Arial" w:hAnsi="Arial" w:cs="Arial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  <w:p w14:paraId="0727583F" w14:textId="77777777" w:rsidR="001D17FC" w:rsidRDefault="001D17FC" w:rsidP="00B13960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rPr>
                                  <w:rFonts w:ascii="Arial" w:hAnsi="Arial" w:cs="Arial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  <w:p w14:paraId="0E260447" w14:textId="77777777" w:rsidR="001D17FC" w:rsidRDefault="001D17FC" w:rsidP="00B13960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rPr>
                                  <w:rFonts w:ascii="Arial" w:hAnsi="Arial" w:cs="Arial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  <w:p w14:paraId="7E7A1175" w14:textId="77777777" w:rsidR="001D17FC" w:rsidRDefault="001D17FC" w:rsidP="00B13960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rPr>
                                  <w:rFonts w:ascii="Arial" w:hAnsi="Arial" w:cs="Arial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  <w:p w14:paraId="09246421" w14:textId="42D19CD3" w:rsidR="00317C90" w:rsidRPr="00B13960" w:rsidRDefault="00B13960" w:rsidP="00B13960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rPr>
                                  <w:rFonts w:ascii="Arial" w:hAnsi="Arial" w:cs="Arial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 w:rsidRPr="00B13960">
                                <w:rPr>
                                  <w:rFonts w:ascii="Arial" w:hAnsi="Arial" w:cs="Arial"/>
                                  <w:color w:val="000000"/>
                                  <w:sz w:val="36"/>
                                  <w:szCs w:val="36"/>
                                </w:rPr>
                                <w:t>What is INTEGRŌ?</w:t>
                              </w:r>
                            </w:p>
                            <w:p w14:paraId="0D5BB916" w14:textId="77777777" w:rsidR="00B13960" w:rsidRDefault="00B13960" w:rsidP="00B13960">
                              <w:pPr>
                                <w:pStyle w:val="NormalWeb"/>
                                <w:spacing w:before="0" w:beforeAutospacing="0" w:after="0" w:afterAutospacing="0" w:line="200" w:lineRule="exact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27"/>
                                  <w:szCs w:val="27"/>
                                </w:rPr>
                              </w:pPr>
                            </w:p>
                            <w:p w14:paraId="4A6FBB7A" w14:textId="52A95B07" w:rsidR="00317C90" w:rsidRPr="00B13960" w:rsidRDefault="00B13960" w:rsidP="00B13960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B13960">
                                <w:rPr>
                                  <w:rFonts w:ascii="Arial" w:hAnsi="Arial" w:cs="Arial"/>
                                  <w:color w:val="000000"/>
                                </w:rPr>
                                <w:t>INTEGRŌ is the global competency development facility for future leaders in the world of work of the International Training Centre of the International Labour Organization (ITCILO) – a portfolio of training activities for the next generation of mission-driven leaders with an ambition to shape international organizations, the social and solidarity economy, and the private sector.</w:t>
                              </w:r>
                            </w:p>
                            <w:p w14:paraId="09C99177" w14:textId="77777777" w:rsidR="00317C90" w:rsidRPr="00026643" w:rsidRDefault="00317C90" w:rsidP="00B13960">
                              <w:pPr>
                                <w:pStyle w:val="NormalWeb"/>
                                <w:pBdr>
                                  <w:bottom w:val="single" w:sz="4" w:space="1" w:color="BFBFBF" w:themeColor="background1" w:themeShade="BF"/>
                                </w:pBdr>
                                <w:spacing w:before="0" w:beforeAutospacing="0" w:after="0" w:afterAutospacing="0" w:line="210" w:lineRule="exact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7"/>
                                  <w:szCs w:val="27"/>
                                </w:rPr>
                              </w:pPr>
                            </w:p>
                            <w:p w14:paraId="7E65B353" w14:textId="77777777" w:rsidR="00527063" w:rsidRDefault="00527063" w:rsidP="00B13960">
                              <w:pPr>
                                <w:pStyle w:val="NormalWeb"/>
                                <w:spacing w:line="210" w:lineRule="exact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4835BC54" w14:textId="621FF0CC" w:rsidR="00B13960" w:rsidRPr="001D17FC" w:rsidRDefault="00B13960" w:rsidP="00B13960">
                              <w:pPr>
                                <w:pStyle w:val="NormalWeb"/>
                                <w:spacing w:line="210" w:lineRule="exact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1D17FC"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Any new opportunity you'd like to see featured?</w:t>
                              </w:r>
                            </w:p>
                            <w:p w14:paraId="41ADE9C4" w14:textId="712B7015" w:rsidR="00B13960" w:rsidRPr="001D17FC" w:rsidRDefault="001D17FC" w:rsidP="001D17FC">
                              <w:pPr>
                                <w:pStyle w:val="NormalWeb"/>
                                <w:spacing w:line="210" w:lineRule="exact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1D17FC">
                                <w:rPr>
                                  <w:rFonts w:ascii="Arial" w:hAnsi="Arial" w:cs="Arial"/>
                                  <w:noProof/>
                                  <w:color w:val="000000"/>
                                  <w:sz w:val="28"/>
                                  <w:szCs w:val="28"/>
                                </w:rPr>
                                <w:drawing>
                                  <wp:anchor distT="0" distB="0" distL="114300" distR="114300" simplePos="0" relativeHeight="251660288" behindDoc="1" locked="0" layoutInCell="1" allowOverlap="1" wp14:anchorId="6F6D0E18" wp14:editId="087DFB2D">
                                    <wp:simplePos x="0" y="0"/>
                                    <wp:positionH relativeFrom="column">
                                      <wp:posOffset>2008505</wp:posOffset>
                                    </wp:positionH>
                                    <wp:positionV relativeFrom="paragraph">
                                      <wp:posOffset>423545</wp:posOffset>
                                    </wp:positionV>
                                    <wp:extent cx="1425575" cy="1398905"/>
                                    <wp:effectExtent l="0" t="0" r="0" b="0"/>
                                    <wp:wrapTopAndBottom/>
                                    <wp:docPr id="2128927884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5575" cy="13989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margin">
                                      <wp14:pctWidth>0</wp14:pctWidth>
                                    </wp14:sizeRelH>
                                    <wp14:sizeRelV relativeFrom="margin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 w:rsidR="00B13960" w:rsidRPr="001D17FC"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Let us know by dropping us a line at  integro@itcilo.org </w:t>
                              </w:r>
                            </w:p>
                            <w:p w14:paraId="0998572D" w14:textId="6DB5C3F5" w:rsidR="001D17FC" w:rsidRPr="001D17FC" w:rsidRDefault="001D17FC" w:rsidP="001D17FC">
                              <w:pPr>
                                <w:pStyle w:val="NormalWeb"/>
                                <w:spacing w:line="210" w:lineRule="exact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47EDDA85" w14:textId="77777777" w:rsidR="00B13960" w:rsidRPr="001D17FC" w:rsidRDefault="00B13960" w:rsidP="00B13960">
                              <w:pPr>
                                <w:pStyle w:val="NormalWeb"/>
                                <w:spacing w:line="210" w:lineRule="exact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1D17FC"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International Training Centre of the ILO </w:t>
                              </w:r>
                            </w:p>
                            <w:p w14:paraId="0AE503C0" w14:textId="77777777" w:rsidR="00B13960" w:rsidRPr="001D17FC" w:rsidRDefault="00B13960" w:rsidP="00B13960">
                              <w:pPr>
                                <w:pStyle w:val="NormalWeb"/>
                                <w:spacing w:line="210" w:lineRule="exact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1D17FC"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Development and Investment Programme (DEVINVEST)</w:t>
                              </w:r>
                            </w:p>
                            <w:p w14:paraId="0ECD91A7" w14:textId="77777777" w:rsidR="00B13960" w:rsidRPr="001D17FC" w:rsidRDefault="00B13960" w:rsidP="00B13960">
                              <w:pPr>
                                <w:pStyle w:val="NormalWeb"/>
                                <w:spacing w:line="210" w:lineRule="exact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  <w:lang w:val="it-IT"/>
                                </w:rPr>
                              </w:pPr>
                              <w:r w:rsidRPr="001D17FC"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  <w:lang w:val="it-IT"/>
                                </w:rPr>
                                <w:t>Viale Maestri del Lavoro, 10 10127</w:t>
                              </w:r>
                            </w:p>
                            <w:p w14:paraId="440F2449" w14:textId="13EFDBBD" w:rsidR="001D17FC" w:rsidRPr="001D17FC" w:rsidRDefault="001D17FC" w:rsidP="001D17FC">
                              <w:pPr>
                                <w:pStyle w:val="NormalWeb"/>
                                <w:spacing w:before="0" w:beforeAutospacing="0" w:after="0" w:afterAutospacing="0" w:line="210" w:lineRule="exact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 w:rsidRPr="001D17FC">
                                <w:rPr>
                                  <w:rFonts w:eastAsia="Times New Roman"/>
                                  <w:noProof/>
                                  <w:color w:val="333333"/>
                                </w:rPr>
                                <w:drawing>
                                  <wp:anchor distT="0" distB="0" distL="114300" distR="114300" simplePos="0" relativeHeight="251662336" behindDoc="0" locked="0" layoutInCell="1" allowOverlap="1" wp14:anchorId="3EBE9F52" wp14:editId="7216C4AE">
                                    <wp:simplePos x="0" y="0"/>
                                    <wp:positionH relativeFrom="column">
                                      <wp:posOffset>1924685</wp:posOffset>
                                    </wp:positionH>
                                    <wp:positionV relativeFrom="paragraph">
                                      <wp:posOffset>278130</wp:posOffset>
                                    </wp:positionV>
                                    <wp:extent cx="304800" cy="304800"/>
                                    <wp:effectExtent l="0" t="0" r="0" b="0"/>
                                    <wp:wrapTopAndBottom/>
                                    <wp:docPr id="1" name="Picture 1" descr="X">
                                      <a:hlinkClick xmlns:a="http://schemas.openxmlformats.org/drawingml/2006/main" r:id="rId15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X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480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margin">
                                      <wp14:pctWidth>0</wp14:pctWidth>
                                    </wp14:sizeRelH>
                                    <wp14:sizeRelV relativeFrom="margin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 w:rsidRPr="001D17FC">
                                <w:rPr>
                                  <w:rFonts w:eastAsia="Times New Roman"/>
                                  <w:noProof/>
                                  <w:color w:val="333333"/>
                                </w:rPr>
                                <w:drawing>
                                  <wp:anchor distT="0" distB="0" distL="114300" distR="114300" simplePos="0" relativeHeight="251663360" behindDoc="0" locked="0" layoutInCell="1" allowOverlap="1" wp14:anchorId="6CCB44E3" wp14:editId="0B9AAC0E">
                                    <wp:simplePos x="0" y="0"/>
                                    <wp:positionH relativeFrom="column">
                                      <wp:posOffset>2367915</wp:posOffset>
                                    </wp:positionH>
                                    <wp:positionV relativeFrom="paragraph">
                                      <wp:posOffset>277495</wp:posOffset>
                                    </wp:positionV>
                                    <wp:extent cx="304800" cy="304800"/>
                                    <wp:effectExtent l="0" t="0" r="0" b="0"/>
                                    <wp:wrapTopAndBottom/>
                                    <wp:docPr id="4" name="Picture 4" descr="Facebook">
                                      <a:hlinkClick xmlns:a="http://schemas.openxmlformats.org/drawingml/2006/main" r:id="rId17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Facebook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480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margin">
                                      <wp14:pctWidth>0</wp14:pctWidth>
                                    </wp14:sizeRelH>
                                    <wp14:sizeRelV relativeFrom="margin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 w:rsidRPr="001D17FC">
                                <w:rPr>
                                  <w:rFonts w:eastAsia="Times New Roman"/>
                                  <w:noProof/>
                                  <w:color w:val="333333"/>
                                </w:rPr>
                                <w:drawing>
                                  <wp:anchor distT="0" distB="0" distL="114300" distR="114300" simplePos="0" relativeHeight="251664384" behindDoc="0" locked="0" layoutInCell="1" allowOverlap="1" wp14:anchorId="101F60B4" wp14:editId="04B9AB45">
                                    <wp:simplePos x="0" y="0"/>
                                    <wp:positionH relativeFrom="column">
                                      <wp:posOffset>2816860</wp:posOffset>
                                    </wp:positionH>
                                    <wp:positionV relativeFrom="paragraph">
                                      <wp:posOffset>286385</wp:posOffset>
                                    </wp:positionV>
                                    <wp:extent cx="304800" cy="304800"/>
                                    <wp:effectExtent l="0" t="0" r="0" b="0"/>
                                    <wp:wrapTopAndBottom/>
                                    <wp:docPr id="2" name="Picture 2" descr="Instagram">
                                      <a:hlinkClick xmlns:a="http://schemas.openxmlformats.org/drawingml/2006/main" r:id="rId19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Instagram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4800" cy="30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margin">
                                      <wp14:pctWidth>0</wp14:pctWidth>
                                    </wp14:sizeRelH>
                                    <wp14:sizeRelV relativeFrom="margin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 w:rsidR="00B13960" w:rsidRPr="001D17FC"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  <w:lang w:val="it-IT"/>
                                </w:rPr>
                                <w:t xml:space="preserve"> Turin – Italy</w:t>
                              </w:r>
                            </w:p>
                            <w:p w14:paraId="1EB74155" w14:textId="43A3D70E" w:rsidR="006E099D" w:rsidRPr="00B13960" w:rsidRDefault="001D17FC" w:rsidP="001D17FC">
                              <w:pPr>
                                <w:pStyle w:val="NormalWeb"/>
                                <w:spacing w:before="0" w:beforeAutospacing="0" w:after="0" w:afterAutospacing="0" w:line="210" w:lineRule="exact"/>
                                <w:rPr>
                                  <w:rFonts w:ascii="Arial" w:hAnsi="Arial" w:cs="Arial"/>
                                  <w:color w:val="000000"/>
                                  <w:sz w:val="27"/>
                                  <w:szCs w:val="27"/>
                                  <w:lang w:val="it-IT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color w:val="333333"/>
                                  <w:sz w:val="21"/>
                                  <w:szCs w:val="21"/>
                                </w:rPr>
                                <w:drawing>
                                  <wp:anchor distT="0" distB="0" distL="114300" distR="114300" simplePos="0" relativeHeight="251661312" behindDoc="0" locked="0" layoutInCell="1" allowOverlap="1" wp14:anchorId="0F74A91A" wp14:editId="35CFCCF3">
                                    <wp:simplePos x="0" y="0"/>
                                    <wp:positionH relativeFrom="column">
                                      <wp:posOffset>3173095</wp:posOffset>
                                    </wp:positionH>
                                    <wp:positionV relativeFrom="paragraph">
                                      <wp:posOffset>90170</wp:posOffset>
                                    </wp:positionV>
                                    <wp:extent cx="412750" cy="412750"/>
                                    <wp:effectExtent l="0" t="0" r="0" b="0"/>
                                    <wp:wrapTopAndBottom/>
                                    <wp:docPr id="3" name="Picture 3" descr="Linkedin">
                                      <a:hlinkClick xmlns:a="http://schemas.openxmlformats.org/drawingml/2006/main" r:id="rId21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Linkedin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2750" cy="412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margin">
                                      <wp14:pctWidth>0</wp14:pctWidth>
                                    </wp14:sizeRelH>
                                    <wp14:sizeRelV relativeFrom="margin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bookmarkStart w:id="1" w:name="_GoBack"/>
                              <w:bookmarkEnd w:id="1"/>
                              <w:commentRangeStart w:id="2"/>
                              <w:commentRangeEnd w:id="2"/>
                            </w:p>
                          </w:tc>
                        </w:tr>
                        <w:tr w:rsidR="006E099D" w:rsidRPr="00874127" w14:paraId="2990235C" w14:textId="77777777" w:rsidTr="00B13960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</w:tcPr>
                            <w:p w14:paraId="22C2E321" w14:textId="0B53CF90" w:rsidR="006E099D" w:rsidRPr="00B13960" w:rsidRDefault="006E099D" w:rsidP="00B13960">
                              <w:pPr>
                                <w:pStyle w:val="NormalWeb"/>
                                <w:spacing w:before="0" w:beforeAutospacing="0" w:after="0" w:afterAutospacing="0" w:line="540" w:lineRule="exact"/>
                                <w:rPr>
                                  <w:rFonts w:ascii="Arial" w:hAnsi="Arial" w:cs="Arial"/>
                                  <w:color w:val="000000"/>
                                  <w:sz w:val="36"/>
                                  <w:szCs w:val="36"/>
                                  <w:lang w:val="it-IT"/>
                                </w:rPr>
                              </w:pPr>
                            </w:p>
                          </w:tc>
                        </w:tr>
                      </w:tbl>
                      <w:p w14:paraId="3CBEF8DE" w14:textId="77777777" w:rsidR="006E099D" w:rsidRPr="00874127" w:rsidRDefault="006E099D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  <w:lang w:val="it-IT"/>
                          </w:rPr>
                        </w:pPr>
                      </w:p>
                    </w:tc>
                  </w:tr>
                  <w:tr w:rsidR="00FC51DE" w:rsidRPr="00874127" w14:paraId="6F6CA1EE" w14:textId="77777777">
                    <w:tc>
                      <w:tcPr>
                        <w:tcW w:w="8250" w:type="dxa"/>
                      </w:tcPr>
                      <w:p w14:paraId="3ABC9353" w14:textId="77777777" w:rsidR="00FC51DE" w:rsidRPr="00B13960" w:rsidRDefault="00FC51DE">
                        <w:pPr>
                          <w:jc w:val="center"/>
                          <w:rPr>
                            <w:rFonts w:eastAsia="Times New Roman"/>
                            <w:noProof/>
                            <w:sz w:val="2"/>
                            <w:szCs w:val="2"/>
                            <w:lang w:val="it-IT"/>
                          </w:rPr>
                        </w:pPr>
                      </w:p>
                    </w:tc>
                  </w:tr>
                </w:tbl>
                <w:p w14:paraId="0A462C1F" w14:textId="77777777" w:rsidR="006E099D" w:rsidRPr="00B13960" w:rsidRDefault="006E099D">
                  <w:pPr>
                    <w:rPr>
                      <w:rFonts w:eastAsia="Times New Roman"/>
                      <w:sz w:val="20"/>
                      <w:szCs w:val="20"/>
                      <w:lang w:val="it-IT"/>
                    </w:rPr>
                  </w:pPr>
                </w:p>
              </w:tc>
            </w:tr>
          </w:tbl>
          <w:p w14:paraId="07CD3A26" w14:textId="77777777" w:rsidR="006E099D" w:rsidRPr="00B13960" w:rsidRDefault="006E099D">
            <w:pPr>
              <w:jc w:val="center"/>
              <w:rPr>
                <w:rFonts w:eastAsia="Times New Roman"/>
                <w:sz w:val="20"/>
                <w:szCs w:val="20"/>
                <w:lang w:val="it-IT"/>
              </w:rPr>
            </w:pPr>
          </w:p>
        </w:tc>
      </w:tr>
    </w:tbl>
    <w:p w14:paraId="181D1B49" w14:textId="77777777" w:rsidR="006E099D" w:rsidRPr="00B13960" w:rsidRDefault="006E099D" w:rsidP="006E099D">
      <w:pPr>
        <w:rPr>
          <w:rFonts w:eastAsia="Times New Roman"/>
          <w:vanish/>
          <w:lang w:val="it-IT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6E099D" w:rsidRPr="00874127" w14:paraId="4232DE72" w14:textId="77777777" w:rsidTr="006E099D">
        <w:trPr>
          <w:jc w:val="center"/>
          <w:hidden/>
        </w:trPr>
        <w:tc>
          <w:tcPr>
            <w:tcW w:w="0" w:type="auto"/>
            <w:vAlign w:val="center"/>
            <w:hideMark/>
          </w:tcPr>
          <w:tbl>
            <w:tblPr>
              <w:tblW w:w="885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0"/>
            </w:tblGrid>
            <w:tr w:rsidR="006E099D" w:rsidRPr="00874127" w14:paraId="61C54587" w14:textId="77777777">
              <w:trPr>
                <w:jc w:val="center"/>
                <w:hidden/>
              </w:trPr>
              <w:tc>
                <w:tcPr>
                  <w:tcW w:w="0" w:type="auto"/>
                  <w:tcMar>
                    <w:top w:w="0" w:type="dxa"/>
                    <w:left w:w="300" w:type="dxa"/>
                    <w:bottom w:w="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250"/>
                  </w:tblGrid>
                  <w:tr w:rsidR="006E099D" w:rsidRPr="00874127" w14:paraId="1C3DD3D6" w14:textId="77777777">
                    <w:trPr>
                      <w:hidden/>
                    </w:trPr>
                    <w:tc>
                      <w:tcPr>
                        <w:tcW w:w="8250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250"/>
                        </w:tblGrid>
                        <w:tr w:rsidR="006E099D" w:rsidRPr="00874127" w14:paraId="6FF4EDBB" w14:textId="77777777">
                          <w:trPr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650"/>
                              </w:tblGrid>
                              <w:tr w:rsidR="006E099D" w:rsidRPr="00874127" w14:paraId="06628B33" w14:textId="77777777">
                                <w:trPr>
                                  <w:trHeight w:val="15"/>
                                  <w:jc w:val="center"/>
                                  <w:hidden/>
                                </w:trPr>
                                <w:tc>
                                  <w:tcPr>
                                    <w:tcW w:w="5000" w:type="pct"/>
                                    <w:tcBorders>
                                      <w:top w:val="nil"/>
                                      <w:left w:val="nil"/>
                                      <w:bottom w:val="single" w:sz="6" w:space="0" w:color="CCCCCC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2FAC771E" w14:textId="77777777" w:rsidR="006E099D" w:rsidRPr="00B13960" w:rsidRDefault="006E099D">
                                    <w:pPr>
                                      <w:rPr>
                                        <w:rFonts w:eastAsia="Times New Roman"/>
                                        <w:vanish/>
                                        <w:lang w:val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82DA14" w14:textId="77777777" w:rsidR="006E099D" w:rsidRPr="00874127" w:rsidRDefault="006E099D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  <w:lang w:val="it-IT"/>
                                </w:rPr>
                              </w:pPr>
                            </w:p>
                          </w:tc>
                        </w:tr>
                        <w:tr w:rsidR="006E099D" w:rsidRPr="00874127" w14:paraId="1AC00F16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2510F2E" w14:textId="46218ACA" w:rsidR="00D96B94" w:rsidRPr="00874127" w:rsidRDefault="00D96B94" w:rsidP="00B13960">
                              <w:pPr>
                                <w:pStyle w:val="NormalWeb"/>
                                <w:spacing w:before="0" w:beforeAutospacing="0" w:after="0" w:afterAutospacing="0" w:line="420" w:lineRule="exact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  <w:lang w:val="it-IT"/>
                                </w:rPr>
                              </w:pPr>
                            </w:p>
                          </w:tc>
                        </w:tr>
                        <w:tr w:rsidR="006E099D" w:rsidRPr="00874127" w14:paraId="5654085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6"/>
                                <w:gridCol w:w="156"/>
                                <w:gridCol w:w="156"/>
                                <w:gridCol w:w="6"/>
                              </w:tblGrid>
                              <w:tr w:rsidR="006E099D" w:rsidRPr="00874127" w14:paraId="28C32794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50" w:type="dxa"/>
                                    </w:tcMar>
                                    <w:hideMark/>
                                  </w:tcPr>
                                  <w:p w14:paraId="550F7B62" w14:textId="6F0BC2C1" w:rsidR="006E099D" w:rsidRPr="00874127" w:rsidRDefault="006E099D">
                                    <w:pPr>
                                      <w:jc w:val="center"/>
                                      <w:rPr>
                                        <w:rFonts w:eastAsia="Times New Roman"/>
                                        <w:lang w:val="it-IT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50" w:type="dxa"/>
                                    </w:tcMar>
                                    <w:hideMark/>
                                  </w:tcPr>
                                  <w:p w14:paraId="4DFD47E0" w14:textId="71825ED3" w:rsidR="006E099D" w:rsidRPr="00874127" w:rsidRDefault="006E099D">
                                    <w:pPr>
                                      <w:jc w:val="center"/>
                                      <w:rPr>
                                        <w:rFonts w:eastAsia="Times New Roman"/>
                                        <w:lang w:val="it-IT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50" w:type="dxa"/>
                                    </w:tcMar>
                                    <w:hideMark/>
                                  </w:tcPr>
                                  <w:p w14:paraId="08BB3E16" w14:textId="152D21BB" w:rsidR="006E099D" w:rsidRPr="00874127" w:rsidRDefault="006E099D">
                                    <w:pPr>
                                      <w:jc w:val="center"/>
                                      <w:rPr>
                                        <w:rFonts w:eastAsia="Times New Roman"/>
                                        <w:lang w:val="it-IT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12498014" w14:textId="1A1503D5" w:rsidR="006E099D" w:rsidRPr="00874127" w:rsidRDefault="006E099D">
                                    <w:pPr>
                                      <w:jc w:val="center"/>
                                      <w:rPr>
                                        <w:rFonts w:eastAsia="Times New Roman"/>
                                        <w:lang w:val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D227F7" w14:textId="77777777" w:rsidR="006E099D" w:rsidRPr="00874127" w:rsidRDefault="006E099D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  <w:lang w:val="it-IT"/>
                                </w:rPr>
                              </w:pPr>
                            </w:p>
                          </w:tc>
                        </w:tr>
                      </w:tbl>
                      <w:p w14:paraId="70D0FB19" w14:textId="77777777" w:rsidR="006E099D" w:rsidRPr="00874127" w:rsidRDefault="006E099D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  <w:lang w:val="it-IT"/>
                          </w:rPr>
                        </w:pPr>
                      </w:p>
                    </w:tc>
                  </w:tr>
                </w:tbl>
                <w:p w14:paraId="0AF485FF" w14:textId="77777777" w:rsidR="006E099D" w:rsidRPr="00874127" w:rsidRDefault="006E099D">
                  <w:pPr>
                    <w:rPr>
                      <w:rFonts w:eastAsia="Times New Roman"/>
                      <w:sz w:val="20"/>
                      <w:szCs w:val="20"/>
                      <w:lang w:val="it-IT"/>
                    </w:rPr>
                  </w:pPr>
                </w:p>
              </w:tc>
            </w:tr>
          </w:tbl>
          <w:p w14:paraId="6809273B" w14:textId="77777777" w:rsidR="006E099D" w:rsidRPr="00874127" w:rsidRDefault="006E099D">
            <w:pPr>
              <w:jc w:val="center"/>
              <w:rPr>
                <w:rFonts w:eastAsia="Times New Roman"/>
                <w:sz w:val="20"/>
                <w:szCs w:val="20"/>
                <w:lang w:val="it-IT"/>
              </w:rPr>
            </w:pPr>
          </w:p>
        </w:tc>
      </w:tr>
    </w:tbl>
    <w:p w14:paraId="348C975A" w14:textId="77777777" w:rsidR="00E7663B" w:rsidRPr="00874127" w:rsidRDefault="00E7663B">
      <w:pPr>
        <w:rPr>
          <w:lang w:val="it-IT"/>
        </w:rPr>
      </w:pPr>
    </w:p>
    <w:sectPr w:rsidR="00E7663B" w:rsidRPr="008741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7FDDC48C" w16cid:durableId="6C2D4F21"/>
  <w16cid:commentId w16cid:paraId="54D38295" w16cid:durableId="34BA3E63"/>
  <w16cid:commentId w16cid:paraId="514578FA" w16cid:durableId="605BEBD1"/>
  <w16cid:commentId w16cid:paraId="713EE968" w16cid:durableId="6A535610"/>
  <w16cid:commentId w16cid:paraId="158D2BC7" w16cid:durableId="7DBC50D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5A0266"/>
    <w:multiLevelType w:val="multilevel"/>
    <w:tmpl w:val="5896E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99D"/>
    <w:rsid w:val="00026643"/>
    <w:rsid w:val="001575F9"/>
    <w:rsid w:val="00174644"/>
    <w:rsid w:val="001D17FC"/>
    <w:rsid w:val="00290724"/>
    <w:rsid w:val="00317C90"/>
    <w:rsid w:val="003E03CD"/>
    <w:rsid w:val="0044728A"/>
    <w:rsid w:val="00500BBB"/>
    <w:rsid w:val="00527063"/>
    <w:rsid w:val="00533D2F"/>
    <w:rsid w:val="005B27F4"/>
    <w:rsid w:val="006C72C9"/>
    <w:rsid w:val="006E099D"/>
    <w:rsid w:val="007C5514"/>
    <w:rsid w:val="00874127"/>
    <w:rsid w:val="0092757A"/>
    <w:rsid w:val="009C01F3"/>
    <w:rsid w:val="00B13960"/>
    <w:rsid w:val="00C04017"/>
    <w:rsid w:val="00C22AFE"/>
    <w:rsid w:val="00D60CC8"/>
    <w:rsid w:val="00D96B94"/>
    <w:rsid w:val="00E7663B"/>
    <w:rsid w:val="00F76F8A"/>
    <w:rsid w:val="00F97F75"/>
    <w:rsid w:val="00FC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06BAE"/>
  <w15:chartTrackingRefBased/>
  <w15:docId w15:val="{000E9B8F-522F-47C1-8DB8-597A6301C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099D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F76F8A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E099D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6E099D"/>
    <w:rPr>
      <w:i/>
      <w:iCs/>
    </w:rPr>
  </w:style>
  <w:style w:type="character" w:styleId="Strong">
    <w:name w:val="Strong"/>
    <w:basedOn w:val="DefaultParagraphFont"/>
    <w:uiPriority w:val="22"/>
    <w:qFormat/>
    <w:rsid w:val="006E099D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6E0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099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099D"/>
    <w:rPr>
      <w:rFonts w:ascii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0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099D"/>
    <w:rPr>
      <w:rFonts w:ascii="Times New Roman" w:hAnsi="Times New Roman" w:cs="Times New Roman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09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99D"/>
    <w:rPr>
      <w:rFonts w:ascii="Segoe UI" w:hAnsi="Segoe UI" w:cs="Segoe UI"/>
      <w:sz w:val="18"/>
      <w:szCs w:val="18"/>
      <w:lang w:eastAsia="en-GB"/>
    </w:rPr>
  </w:style>
  <w:style w:type="paragraph" w:customStyle="1" w:styleId="cvgsua">
    <w:name w:val="cvgsua"/>
    <w:basedOn w:val="Normal"/>
    <w:rsid w:val="006E099D"/>
    <w:pPr>
      <w:spacing w:before="100" w:beforeAutospacing="1" w:after="100" w:afterAutospacing="1"/>
    </w:pPr>
    <w:rPr>
      <w:rFonts w:eastAsia="Times New Roman"/>
    </w:rPr>
  </w:style>
  <w:style w:type="character" w:customStyle="1" w:styleId="oypena">
    <w:name w:val="oypena"/>
    <w:basedOn w:val="DefaultParagraphFont"/>
    <w:rsid w:val="00F76F8A"/>
  </w:style>
  <w:style w:type="character" w:customStyle="1" w:styleId="Heading4Char">
    <w:name w:val="Heading 4 Char"/>
    <w:basedOn w:val="DefaultParagraphFont"/>
    <w:link w:val="Heading4"/>
    <w:uiPriority w:val="9"/>
    <w:semiHidden/>
    <w:rsid w:val="00F76F8A"/>
    <w:rPr>
      <w:rFonts w:ascii="Times New Roman" w:hAnsi="Times New Roman" w:cs="Times New Roman"/>
      <w:b/>
      <w:bCs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97F75"/>
    <w:pPr>
      <w:ind w:left="720"/>
      <w:contextualSpacing/>
    </w:pPr>
  </w:style>
  <w:style w:type="paragraph" w:styleId="Revision">
    <w:name w:val="Revision"/>
    <w:hidden/>
    <w:uiPriority w:val="99"/>
    <w:semiHidden/>
    <w:rsid w:val="007C5514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33D2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33D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2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1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79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0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https://www.linkedin.com/school/the-international-training-centre-of-the-ilo/mycompany/verification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www.facebook.com/itcilo" TargetMode="External"/><Relationship Id="rId25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twitter.com/itcilo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www.instagram.com/itcilo/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www.itcilo.org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5C1A05804CA24D9EEA7EDED7E3ADC4" ma:contentTypeVersion="18" ma:contentTypeDescription="Create a new document." ma:contentTypeScope="" ma:versionID="392d292ff1f627e9c89a0eaee4194995">
  <xsd:schema xmlns:xsd="http://www.w3.org/2001/XMLSchema" xmlns:xs="http://www.w3.org/2001/XMLSchema" xmlns:p="http://schemas.microsoft.com/office/2006/metadata/properties" xmlns:ns3="485bf119-2f73-4d54-bd89-9cdd1e2a34b0" xmlns:ns4="8100e14e-8df9-48e9-8ad4-3ead3a1e8136" targetNamespace="http://schemas.microsoft.com/office/2006/metadata/properties" ma:root="true" ma:fieldsID="6ba4dba6d87627b6b38f5b51bd8861a5" ns3:_="" ns4:_="">
    <xsd:import namespace="485bf119-2f73-4d54-bd89-9cdd1e2a34b0"/>
    <xsd:import namespace="8100e14e-8df9-48e9-8ad4-3ead3a1e813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3:SharedWithDetails" minOccurs="0"/>
                <xsd:element ref="ns3:SharingHintHash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bf119-2f73-4d54-bd89-9cdd1e2a34b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00e14e-8df9-48e9-8ad4-3ead3a1e81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100e14e-8df9-48e9-8ad4-3ead3a1e813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4BC44-EA46-4E75-9FE0-851BED83D7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5bf119-2f73-4d54-bd89-9cdd1e2a34b0"/>
    <ds:schemaRef ds:uri="8100e14e-8df9-48e9-8ad4-3ead3a1e8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AEF95B-7FCF-4162-A068-A41FFFAD63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D0C5DA-C189-47EE-8328-5A95FC6C0CA3}">
  <ds:schemaRefs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2006/documentManagement/types"/>
    <ds:schemaRef ds:uri="http://purl.org/dc/terms/"/>
    <ds:schemaRef ds:uri="http://purl.org/dc/dcmitype/"/>
    <ds:schemaRef ds:uri="485bf119-2f73-4d54-bd89-9cdd1e2a34b0"/>
    <ds:schemaRef ds:uri="http://schemas.microsoft.com/office/infopath/2007/PartnerControls"/>
    <ds:schemaRef ds:uri="http://schemas.openxmlformats.org/package/2006/metadata/core-properties"/>
    <ds:schemaRef ds:uri="8100e14e-8df9-48e9-8ad4-3ead3a1e8136"/>
  </ds:schemaRefs>
</ds:datastoreItem>
</file>

<file path=customXml/itemProps4.xml><?xml version="1.0" encoding="utf-8"?>
<ds:datastoreItem xmlns:ds="http://schemas.openxmlformats.org/officeDocument/2006/customXml" ds:itemID="{3898A92F-C234-4EEB-82D7-1856A9462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301</Words>
  <Characters>1722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Melisa Zelaya</dc:creator>
  <cp:keywords/>
  <dc:description/>
  <cp:lastModifiedBy>Stefania Amaiolo</cp:lastModifiedBy>
  <cp:revision>2</cp:revision>
  <dcterms:created xsi:type="dcterms:W3CDTF">2025-01-29T14:02:00Z</dcterms:created>
  <dcterms:modified xsi:type="dcterms:W3CDTF">2025-01-29T14:02:00Z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0x010100C45C1A05804CA24D9EEA7EDED7E3ADC4</vt:lpwstr>
  </property>
</Properties>
</file>